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F7750" w14:textId="4FBC2AF8" w:rsidR="00450B07" w:rsidRDefault="00450B07" w:rsidP="00450B07">
      <w:pPr>
        <w:pStyle w:val="Heading1"/>
      </w:pPr>
      <w:bookmarkStart w:id="0" w:name="_Toc53742979"/>
      <w:r>
        <w:t>20</w:t>
      </w:r>
      <w:r w:rsidR="00CC0CEB">
        <w:t>20</w:t>
      </w:r>
      <w:r>
        <w:t xml:space="preserve"> </w:t>
      </w:r>
      <w:r w:rsidRPr="00DD34D0">
        <w:t xml:space="preserve">Business Meeting </w:t>
      </w:r>
      <w:r>
        <w:t>Minutes</w:t>
      </w:r>
      <w:bookmarkEnd w:id="0"/>
    </w:p>
    <w:p w14:paraId="6421253B" w14:textId="05761016" w:rsidR="00450B07" w:rsidRPr="000C7F58" w:rsidRDefault="00450B07" w:rsidP="00450B07">
      <w:pPr>
        <w:rPr>
          <w:b/>
          <w:sz w:val="24"/>
          <w:szCs w:val="24"/>
        </w:rPr>
      </w:pPr>
      <w:r w:rsidRPr="000C7F58">
        <w:rPr>
          <w:b/>
          <w:sz w:val="24"/>
          <w:szCs w:val="24"/>
        </w:rPr>
        <w:t>October 2</w:t>
      </w:r>
      <w:r w:rsidR="00CC0CEB">
        <w:rPr>
          <w:b/>
          <w:sz w:val="24"/>
          <w:szCs w:val="24"/>
        </w:rPr>
        <w:t>4,2 020</w:t>
      </w:r>
    </w:p>
    <w:p w14:paraId="669E3B39" w14:textId="712E605E" w:rsidR="00450B07" w:rsidRPr="000C7F58" w:rsidRDefault="00CC0CEB" w:rsidP="00450B07">
      <w:pPr>
        <w:rPr>
          <w:b/>
          <w:sz w:val="24"/>
          <w:szCs w:val="24"/>
        </w:rPr>
      </w:pPr>
      <w:r>
        <w:rPr>
          <w:b/>
          <w:sz w:val="24"/>
          <w:szCs w:val="24"/>
        </w:rPr>
        <w:t>Zoom</w:t>
      </w:r>
    </w:p>
    <w:p w14:paraId="5F52DE09" w14:textId="77777777" w:rsidR="00450B07" w:rsidRDefault="00450B07" w:rsidP="00450B07"/>
    <w:p w14:paraId="091CE16E" w14:textId="77777777" w:rsidR="00450B07" w:rsidRPr="000C7F58" w:rsidRDefault="00450B07" w:rsidP="00450B0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Conference Organization – Karen Hill</w:t>
      </w:r>
    </w:p>
    <w:p w14:paraId="3400EA7D" w14:textId="26D46451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 xml:space="preserve">Called to Order by Karen Hill at </w:t>
      </w:r>
      <w:r w:rsidR="00363174">
        <w:rPr>
          <w:rFonts w:cstheme="minorHAnsi"/>
          <w:sz w:val="24"/>
          <w:szCs w:val="24"/>
        </w:rPr>
        <w:t>2</w:t>
      </w:r>
      <w:r w:rsidRPr="000C7F58">
        <w:rPr>
          <w:rFonts w:cstheme="minorHAnsi"/>
          <w:sz w:val="24"/>
          <w:szCs w:val="24"/>
        </w:rPr>
        <w:t>:00pm</w:t>
      </w:r>
    </w:p>
    <w:p w14:paraId="223099B9" w14:textId="565B64CA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 xml:space="preserve">Appointment of Secretary – </w:t>
      </w:r>
      <w:r w:rsidR="00CC0CEB">
        <w:rPr>
          <w:rFonts w:cstheme="minorHAnsi"/>
          <w:sz w:val="24"/>
          <w:szCs w:val="24"/>
        </w:rPr>
        <w:t>Matt Davisdon</w:t>
      </w:r>
      <w:r w:rsidRPr="000C7F58">
        <w:rPr>
          <w:rFonts w:cstheme="minorHAnsi"/>
          <w:sz w:val="24"/>
          <w:szCs w:val="24"/>
        </w:rPr>
        <w:t>, HWMC Council Secretary</w:t>
      </w:r>
    </w:p>
    <w:p w14:paraId="3D861FA8" w14:textId="77777777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 xml:space="preserve">Delegate report in the conference brochure.  54 delegates in attendance. </w:t>
      </w:r>
    </w:p>
    <w:p w14:paraId="5D793484" w14:textId="5FA33188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 xml:space="preserve">Standing Rules - Motion by </w:t>
      </w:r>
      <w:r w:rsidR="00EA76C1">
        <w:rPr>
          <w:rFonts w:cstheme="minorHAnsi"/>
          <w:sz w:val="24"/>
          <w:szCs w:val="24"/>
        </w:rPr>
        <w:t xml:space="preserve">Karen Hill </w:t>
      </w:r>
      <w:r w:rsidRPr="000C7F58">
        <w:rPr>
          <w:rFonts w:cstheme="minorHAnsi"/>
          <w:sz w:val="24"/>
          <w:szCs w:val="24"/>
        </w:rPr>
        <w:t>to adopt the Standing Rules as per the conference brochure.   Motion passed.</w:t>
      </w:r>
    </w:p>
    <w:p w14:paraId="0DE0868B" w14:textId="77777777" w:rsidR="00450B07" w:rsidRPr="000C7F58" w:rsidRDefault="00450B07" w:rsidP="00450B07">
      <w:pPr>
        <w:pStyle w:val="ListParagraph"/>
        <w:rPr>
          <w:rFonts w:cstheme="minorHAnsi"/>
          <w:sz w:val="24"/>
          <w:szCs w:val="24"/>
        </w:rPr>
      </w:pPr>
    </w:p>
    <w:p w14:paraId="79964D1F" w14:textId="77777777" w:rsidR="00450B07" w:rsidRPr="000C7F58" w:rsidRDefault="00450B07" w:rsidP="00450B0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 xml:space="preserve">Greetings </w:t>
      </w:r>
    </w:p>
    <w:p w14:paraId="16199B2C" w14:textId="568E9F73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 xml:space="preserve">Greetings from International Church by </w:t>
      </w:r>
      <w:r w:rsidR="00950DBB">
        <w:rPr>
          <w:rFonts w:cstheme="minorHAnsi"/>
          <w:sz w:val="24"/>
          <w:szCs w:val="24"/>
        </w:rPr>
        <w:t>Apostle Robin Linkhart</w:t>
      </w:r>
    </w:p>
    <w:p w14:paraId="33A17FFD" w14:textId="77777777" w:rsidR="00450B07" w:rsidRPr="000C7F58" w:rsidRDefault="00450B07" w:rsidP="00450B07">
      <w:pPr>
        <w:pStyle w:val="ListParagraph"/>
        <w:rPr>
          <w:rFonts w:cstheme="minorHAnsi"/>
          <w:sz w:val="24"/>
          <w:szCs w:val="24"/>
        </w:rPr>
      </w:pPr>
    </w:p>
    <w:p w14:paraId="55B7ED0B" w14:textId="77777777" w:rsidR="00450B07" w:rsidRPr="000C7F58" w:rsidRDefault="00450B07" w:rsidP="00450B0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Meeting Minutes – Karen Hill</w:t>
      </w:r>
    </w:p>
    <w:p w14:paraId="0C0D9A90" w14:textId="7B3E9DB6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Minutes from 201</w:t>
      </w:r>
      <w:r w:rsidR="009D5BD0">
        <w:rPr>
          <w:rFonts w:cstheme="minorHAnsi"/>
          <w:sz w:val="24"/>
          <w:szCs w:val="24"/>
        </w:rPr>
        <w:t>9</w:t>
      </w:r>
      <w:r w:rsidRPr="000C7F58">
        <w:rPr>
          <w:rFonts w:cstheme="minorHAnsi"/>
          <w:sz w:val="24"/>
          <w:szCs w:val="24"/>
        </w:rPr>
        <w:t xml:space="preserve"> – Previously approved by HWMC Council – </w:t>
      </w:r>
      <w:r w:rsidR="009D5BD0">
        <w:rPr>
          <w:rFonts w:cstheme="minorHAnsi"/>
          <w:sz w:val="24"/>
          <w:szCs w:val="24"/>
        </w:rPr>
        <w:t>Chris Davisdon</w:t>
      </w:r>
    </w:p>
    <w:p w14:paraId="00EF3872" w14:textId="77777777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No action required</w:t>
      </w:r>
    </w:p>
    <w:p w14:paraId="74550E61" w14:textId="77777777" w:rsidR="00450B07" w:rsidRPr="000C7F58" w:rsidRDefault="00450B07" w:rsidP="00450B07">
      <w:pPr>
        <w:pStyle w:val="ListParagraph"/>
        <w:ind w:left="1080"/>
        <w:rPr>
          <w:rFonts w:cstheme="minorHAnsi"/>
          <w:sz w:val="24"/>
          <w:szCs w:val="24"/>
        </w:rPr>
      </w:pPr>
    </w:p>
    <w:p w14:paraId="7E159C71" w14:textId="77777777" w:rsidR="00450B07" w:rsidRPr="000C7F58" w:rsidRDefault="00450B07" w:rsidP="00450B0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Receiving Reports – Chris Davisdon</w:t>
      </w:r>
    </w:p>
    <w:p w14:paraId="1E1F9483" w14:textId="77777777" w:rsidR="00450B07" w:rsidRPr="000C7F58" w:rsidRDefault="00450B07" w:rsidP="00450B07">
      <w:pPr>
        <w:ind w:left="360"/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Reports are in provided in the conference brochure unless otherwise noted. No action required unless otherwise noted.</w:t>
      </w:r>
    </w:p>
    <w:p w14:paraId="3C912A00" w14:textId="4FD9AFB3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 xml:space="preserve">Historian – Dan Kelty reported </w:t>
      </w:r>
      <w:r w:rsidR="009D5BD0">
        <w:rPr>
          <w:rFonts w:cstheme="minorHAnsi"/>
          <w:sz w:val="24"/>
          <w:szCs w:val="24"/>
        </w:rPr>
        <w:t>via Zoom</w:t>
      </w:r>
      <w:r w:rsidRPr="000C7F58">
        <w:rPr>
          <w:rFonts w:cstheme="minorHAnsi"/>
          <w:sz w:val="24"/>
          <w:szCs w:val="24"/>
        </w:rPr>
        <w:t xml:space="preserve"> </w:t>
      </w:r>
      <w:r w:rsidR="009D5BD0">
        <w:rPr>
          <w:rFonts w:cstheme="minorHAnsi"/>
          <w:sz w:val="24"/>
          <w:szCs w:val="24"/>
        </w:rPr>
        <w:t>report was read</w:t>
      </w:r>
    </w:p>
    <w:p w14:paraId="2805159F" w14:textId="32B6F565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 xml:space="preserve">Mission Center Invitational Support Minister – Liz Trinkle reported </w:t>
      </w:r>
      <w:r w:rsidR="009D5BD0">
        <w:rPr>
          <w:rFonts w:cstheme="minorHAnsi"/>
          <w:sz w:val="24"/>
          <w:szCs w:val="24"/>
        </w:rPr>
        <w:t>via Zoom</w:t>
      </w:r>
    </w:p>
    <w:p w14:paraId="3EF9CEC2" w14:textId="5A112A50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Non-Resident Pastor – Mike Richard</w:t>
      </w:r>
      <w:r w:rsidR="000473AC">
        <w:rPr>
          <w:rFonts w:cstheme="minorHAnsi"/>
          <w:sz w:val="24"/>
          <w:szCs w:val="24"/>
        </w:rPr>
        <w:t xml:space="preserve"> via Zoom</w:t>
      </w:r>
    </w:p>
    <w:p w14:paraId="107DBDF9" w14:textId="76403B08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 xml:space="preserve">Gathering Ministries – Serena Sato reported </w:t>
      </w:r>
      <w:r w:rsidR="00264FB3">
        <w:rPr>
          <w:rFonts w:cstheme="minorHAnsi"/>
          <w:sz w:val="24"/>
          <w:szCs w:val="24"/>
        </w:rPr>
        <w:t>via Zoom</w:t>
      </w:r>
    </w:p>
    <w:p w14:paraId="42EDB699" w14:textId="7B853698" w:rsidR="00450B07" w:rsidRDefault="00264FB3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2021 </w:t>
      </w:r>
      <w:r w:rsidR="0074449D">
        <w:rPr>
          <w:rFonts w:cstheme="minorHAnsi"/>
          <w:sz w:val="24"/>
          <w:szCs w:val="24"/>
        </w:rPr>
        <w:t xml:space="preserve">Vision </w:t>
      </w:r>
      <w:r>
        <w:rPr>
          <w:rFonts w:cstheme="minorHAnsi"/>
          <w:sz w:val="24"/>
          <w:szCs w:val="24"/>
        </w:rPr>
        <w:t>T</w:t>
      </w:r>
      <w:r w:rsidR="0074449D">
        <w:rPr>
          <w:rFonts w:cstheme="minorHAnsi"/>
          <w:sz w:val="24"/>
          <w:szCs w:val="24"/>
        </w:rPr>
        <w:t xml:space="preserve">rip </w:t>
      </w:r>
      <w:r>
        <w:rPr>
          <w:rFonts w:cstheme="minorHAnsi"/>
          <w:sz w:val="24"/>
          <w:szCs w:val="24"/>
        </w:rPr>
        <w:t xml:space="preserve">Plan - </w:t>
      </w:r>
      <w:r w:rsidRPr="000C7F58">
        <w:rPr>
          <w:rFonts w:cstheme="minorHAnsi"/>
          <w:sz w:val="24"/>
          <w:szCs w:val="24"/>
        </w:rPr>
        <w:t xml:space="preserve">Matt Davisdon reported </w:t>
      </w:r>
      <w:r>
        <w:rPr>
          <w:rFonts w:cstheme="minorHAnsi"/>
          <w:sz w:val="24"/>
          <w:szCs w:val="24"/>
        </w:rPr>
        <w:t>via Zoom</w:t>
      </w:r>
    </w:p>
    <w:p w14:paraId="223185AF" w14:textId="5AB7450D" w:rsidR="0074449D" w:rsidRPr="000C7F58" w:rsidRDefault="0074449D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Bridge of Hope report</w:t>
      </w:r>
      <w:r w:rsidR="004B4770">
        <w:rPr>
          <w:rFonts w:cstheme="minorHAnsi"/>
          <w:sz w:val="24"/>
          <w:szCs w:val="24"/>
        </w:rPr>
        <w:t xml:space="preserve"> – Joel Trinkle</w:t>
      </w:r>
      <w:r w:rsidR="00264FB3">
        <w:rPr>
          <w:rFonts w:cstheme="minorHAnsi"/>
          <w:sz w:val="24"/>
          <w:szCs w:val="24"/>
        </w:rPr>
        <w:t xml:space="preserve"> </w:t>
      </w:r>
      <w:r w:rsidR="00264FB3" w:rsidRPr="000C7F58">
        <w:rPr>
          <w:rFonts w:cstheme="minorHAnsi"/>
          <w:sz w:val="24"/>
          <w:szCs w:val="24"/>
        </w:rPr>
        <w:t xml:space="preserve">reported </w:t>
      </w:r>
      <w:r w:rsidR="00264FB3">
        <w:rPr>
          <w:rFonts w:cstheme="minorHAnsi"/>
          <w:sz w:val="24"/>
          <w:szCs w:val="24"/>
        </w:rPr>
        <w:t>via Zoom</w:t>
      </w:r>
    </w:p>
    <w:p w14:paraId="3482EDD0" w14:textId="25390822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 xml:space="preserve">Tech Support – Matt Davisdon </w:t>
      </w:r>
      <w:r w:rsidR="00264FB3" w:rsidRPr="000C7F58">
        <w:rPr>
          <w:rFonts w:cstheme="minorHAnsi"/>
          <w:sz w:val="24"/>
          <w:szCs w:val="24"/>
        </w:rPr>
        <w:t xml:space="preserve">reported </w:t>
      </w:r>
      <w:r w:rsidR="00264FB3">
        <w:rPr>
          <w:rFonts w:cstheme="minorHAnsi"/>
          <w:sz w:val="24"/>
          <w:szCs w:val="24"/>
        </w:rPr>
        <w:t>via Zoom</w:t>
      </w:r>
    </w:p>
    <w:p w14:paraId="3A5DBE6D" w14:textId="424500FB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201</w:t>
      </w:r>
      <w:r w:rsidR="00264FB3">
        <w:rPr>
          <w:rFonts w:cstheme="minorHAnsi"/>
          <w:sz w:val="24"/>
          <w:szCs w:val="24"/>
        </w:rPr>
        <w:t>9</w:t>
      </w:r>
      <w:r w:rsidRPr="000C7F58">
        <w:rPr>
          <w:rFonts w:cstheme="minorHAnsi"/>
          <w:sz w:val="24"/>
          <w:szCs w:val="24"/>
        </w:rPr>
        <w:t xml:space="preserve"> Financial and Audit Report – Delores Schiefelbein reported </w:t>
      </w:r>
      <w:r w:rsidR="00104E53">
        <w:rPr>
          <w:rFonts w:cstheme="minorHAnsi"/>
          <w:sz w:val="24"/>
          <w:szCs w:val="24"/>
        </w:rPr>
        <w:t>via Zoom</w:t>
      </w:r>
    </w:p>
    <w:p w14:paraId="395F2D6C" w14:textId="3AA3F37E" w:rsidR="00450B07" w:rsidRPr="000C7F58" w:rsidRDefault="00450B07" w:rsidP="00450B07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Motion to approve by</w:t>
      </w:r>
      <w:r w:rsidR="0074449D">
        <w:rPr>
          <w:rFonts w:cstheme="minorHAnsi"/>
          <w:sz w:val="24"/>
          <w:szCs w:val="24"/>
        </w:rPr>
        <w:t xml:space="preserve"> Bob Schutte</w:t>
      </w:r>
      <w:r w:rsidRPr="000C7F58">
        <w:rPr>
          <w:rFonts w:cstheme="minorHAnsi"/>
          <w:sz w:val="24"/>
          <w:szCs w:val="24"/>
        </w:rPr>
        <w:t>. Motion was seconded. Motion passed.</w:t>
      </w:r>
    </w:p>
    <w:p w14:paraId="135E4933" w14:textId="2769805F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202</w:t>
      </w:r>
      <w:r w:rsidR="00264FB3">
        <w:rPr>
          <w:rFonts w:cstheme="minorHAnsi"/>
          <w:sz w:val="24"/>
          <w:szCs w:val="24"/>
        </w:rPr>
        <w:t>1</w:t>
      </w:r>
      <w:r w:rsidRPr="000C7F58">
        <w:rPr>
          <w:rFonts w:cstheme="minorHAnsi"/>
          <w:sz w:val="24"/>
          <w:szCs w:val="24"/>
        </w:rPr>
        <w:t xml:space="preserve"> Mission Center Strategic Plan – Chris Davisdon reported </w:t>
      </w:r>
      <w:r w:rsidR="00264FB3">
        <w:rPr>
          <w:rFonts w:cstheme="minorHAnsi"/>
          <w:sz w:val="24"/>
          <w:szCs w:val="24"/>
        </w:rPr>
        <w:t>via Zoom</w:t>
      </w:r>
      <w:r w:rsidRPr="000C7F58">
        <w:rPr>
          <w:rFonts w:cstheme="minorHAnsi"/>
          <w:sz w:val="24"/>
          <w:szCs w:val="24"/>
        </w:rPr>
        <w:t xml:space="preserve">. </w:t>
      </w:r>
    </w:p>
    <w:p w14:paraId="41334118" w14:textId="77777777" w:rsidR="00450B07" w:rsidRPr="000C7F58" w:rsidRDefault="00450B07" w:rsidP="00450B07">
      <w:pPr>
        <w:pStyle w:val="ListParagraph"/>
        <w:rPr>
          <w:rFonts w:cstheme="minorHAnsi"/>
          <w:sz w:val="24"/>
          <w:szCs w:val="24"/>
        </w:rPr>
      </w:pPr>
    </w:p>
    <w:p w14:paraId="6654FAA7" w14:textId="2DB11CCF" w:rsidR="00450B07" w:rsidRPr="000C7F58" w:rsidRDefault="00450B07" w:rsidP="00450B0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Sustaining of 202</w:t>
      </w:r>
      <w:r w:rsidR="00264FB3">
        <w:rPr>
          <w:rFonts w:cstheme="minorHAnsi"/>
          <w:sz w:val="24"/>
          <w:szCs w:val="24"/>
        </w:rPr>
        <w:t>1</w:t>
      </w:r>
      <w:r w:rsidRPr="000C7F58">
        <w:rPr>
          <w:rFonts w:cstheme="minorHAnsi"/>
          <w:sz w:val="24"/>
          <w:szCs w:val="24"/>
        </w:rPr>
        <w:t xml:space="preserve"> Leadership Team – </w:t>
      </w:r>
      <w:r w:rsidR="00264FB3">
        <w:rPr>
          <w:rFonts w:cstheme="minorHAnsi"/>
          <w:sz w:val="24"/>
          <w:szCs w:val="24"/>
        </w:rPr>
        <w:t>Apostle Robin Linkhart</w:t>
      </w:r>
    </w:p>
    <w:p w14:paraId="6520B6B3" w14:textId="77777777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Mission Center President Team: Karen Hill, Chris Davisdon</w:t>
      </w:r>
    </w:p>
    <w:p w14:paraId="330DEFA8" w14:textId="77777777" w:rsidR="00450B07" w:rsidRPr="000C7F58" w:rsidRDefault="00450B07" w:rsidP="00450B07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Letter to sustain Mission Center President Team was read.</w:t>
      </w:r>
    </w:p>
    <w:p w14:paraId="38AFD8D2" w14:textId="1D13527B" w:rsidR="00450B07" w:rsidRPr="000C7F58" w:rsidRDefault="00450B07" w:rsidP="00450B07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 xml:space="preserve">Motion to sustain by </w:t>
      </w:r>
      <w:r w:rsidR="001569AB">
        <w:rPr>
          <w:rFonts w:cstheme="minorHAnsi"/>
          <w:sz w:val="24"/>
          <w:szCs w:val="24"/>
        </w:rPr>
        <w:t>Robin Linkhart</w:t>
      </w:r>
      <w:r w:rsidRPr="000C7F58">
        <w:rPr>
          <w:rFonts w:cstheme="minorHAnsi"/>
          <w:sz w:val="24"/>
          <w:szCs w:val="24"/>
        </w:rPr>
        <w:t>.  Motion passed.</w:t>
      </w:r>
    </w:p>
    <w:p w14:paraId="4D1DD37E" w14:textId="77777777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 xml:space="preserve">Mission Center Financial Team: Delores Schiefelbein, Joel Trinkle </w:t>
      </w:r>
    </w:p>
    <w:p w14:paraId="0C47757F" w14:textId="4265840D" w:rsidR="00450B07" w:rsidRPr="000C7F58" w:rsidRDefault="00450B07" w:rsidP="00450B07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Letter to sustain the 202</w:t>
      </w:r>
      <w:r w:rsidR="001569AB">
        <w:rPr>
          <w:rFonts w:cstheme="minorHAnsi"/>
          <w:sz w:val="24"/>
          <w:szCs w:val="24"/>
        </w:rPr>
        <w:t>1</w:t>
      </w:r>
      <w:r w:rsidRPr="000C7F58">
        <w:rPr>
          <w:rFonts w:cstheme="minorHAnsi"/>
          <w:sz w:val="24"/>
          <w:szCs w:val="24"/>
        </w:rPr>
        <w:t xml:space="preserve"> Mission Center Financial Team was read.</w:t>
      </w:r>
    </w:p>
    <w:p w14:paraId="2C73521E" w14:textId="5A57703D" w:rsidR="00450B07" w:rsidRPr="000C7F58" w:rsidRDefault="00450B07" w:rsidP="00450B07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 xml:space="preserve">Motion to sustain by </w:t>
      </w:r>
      <w:r w:rsidR="001569AB">
        <w:rPr>
          <w:rFonts w:cstheme="minorHAnsi"/>
          <w:sz w:val="24"/>
          <w:szCs w:val="24"/>
        </w:rPr>
        <w:t>Robin Linkhart</w:t>
      </w:r>
      <w:r w:rsidRPr="000C7F58">
        <w:rPr>
          <w:rFonts w:cstheme="minorHAnsi"/>
          <w:sz w:val="24"/>
          <w:szCs w:val="24"/>
        </w:rPr>
        <w:t>.  Motion passed.</w:t>
      </w:r>
    </w:p>
    <w:p w14:paraId="5F221F97" w14:textId="77777777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lastRenderedPageBreak/>
        <w:t xml:space="preserve">Mission Center Invitation and Support Minister: Liz Trinkle </w:t>
      </w:r>
    </w:p>
    <w:p w14:paraId="3B22C3C4" w14:textId="31D66747" w:rsidR="00450B07" w:rsidRPr="000C7F58" w:rsidRDefault="00450B07" w:rsidP="00450B07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0C7F5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Letter to sustain the 202</w:t>
      </w:r>
      <w:r w:rsidR="001569AB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1</w:t>
      </w:r>
      <w:r w:rsidRPr="000C7F5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 Mission Center Invitational Support Minister was read.</w:t>
      </w:r>
    </w:p>
    <w:p w14:paraId="3FBCFCDC" w14:textId="33F95C63" w:rsidR="00450B07" w:rsidRPr="000C7F58" w:rsidRDefault="00450B07" w:rsidP="00450B07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 xml:space="preserve">Motion to sustain by </w:t>
      </w:r>
      <w:r w:rsidR="001569AB">
        <w:rPr>
          <w:rFonts w:cstheme="minorHAnsi"/>
          <w:sz w:val="24"/>
          <w:szCs w:val="24"/>
        </w:rPr>
        <w:t>Robin Linkhart</w:t>
      </w:r>
      <w:r w:rsidRPr="000C7F58">
        <w:rPr>
          <w:rFonts w:cstheme="minorHAnsi"/>
          <w:sz w:val="24"/>
          <w:szCs w:val="24"/>
        </w:rPr>
        <w:t>.  Motion passed.</w:t>
      </w:r>
    </w:p>
    <w:p w14:paraId="503D68C6" w14:textId="77777777" w:rsidR="00450B07" w:rsidRPr="000C7F58" w:rsidRDefault="00450B07" w:rsidP="00450B07">
      <w:pPr>
        <w:pStyle w:val="ListParagraph"/>
        <w:rPr>
          <w:rFonts w:cstheme="minorHAnsi"/>
          <w:sz w:val="24"/>
          <w:szCs w:val="24"/>
        </w:rPr>
      </w:pPr>
    </w:p>
    <w:p w14:paraId="5EE96080" w14:textId="77777777" w:rsidR="00450B07" w:rsidRPr="000C7F58" w:rsidRDefault="00450B07" w:rsidP="00450B07">
      <w:pPr>
        <w:pStyle w:val="ListParagraph"/>
        <w:rPr>
          <w:rFonts w:cstheme="minorHAnsi"/>
          <w:sz w:val="24"/>
          <w:szCs w:val="24"/>
        </w:rPr>
      </w:pPr>
    </w:p>
    <w:p w14:paraId="3A27EFE8" w14:textId="19545D41" w:rsidR="00450B07" w:rsidRPr="000C7F58" w:rsidRDefault="00450B07" w:rsidP="00450B0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Sustaining of the 202</w:t>
      </w:r>
      <w:r w:rsidR="001569AB">
        <w:rPr>
          <w:rFonts w:cstheme="minorHAnsi"/>
          <w:sz w:val="24"/>
          <w:szCs w:val="24"/>
        </w:rPr>
        <w:t>1</w:t>
      </w:r>
      <w:r w:rsidRPr="000C7F58">
        <w:rPr>
          <w:rFonts w:cstheme="minorHAnsi"/>
          <w:sz w:val="24"/>
          <w:szCs w:val="24"/>
        </w:rPr>
        <w:t xml:space="preserve"> Leadership Council – Karen Hill (chair)</w:t>
      </w:r>
    </w:p>
    <w:p w14:paraId="292B7638" w14:textId="77777777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Gathering Ministries Team Lead: Serena Sato</w:t>
      </w:r>
    </w:p>
    <w:p w14:paraId="0362FB25" w14:textId="77777777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Cluster Ministers:</w:t>
      </w:r>
    </w:p>
    <w:p w14:paraId="074961C8" w14:textId="77777777" w:rsidR="00450B07" w:rsidRPr="000C7F58" w:rsidRDefault="00450B07" w:rsidP="00450B07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Sarah Gustafson – Northwest (Clitherall, Grand Forks, Northwoods)</w:t>
      </w:r>
    </w:p>
    <w:p w14:paraId="2538F6FF" w14:textId="3314C389" w:rsidR="00450B07" w:rsidRPr="000C7F58" w:rsidRDefault="001569AB" w:rsidP="00450B07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Jim Trinkle</w:t>
      </w:r>
      <w:r w:rsidR="00450B07" w:rsidRPr="000C7F58">
        <w:rPr>
          <w:rFonts w:cstheme="minorHAnsi"/>
          <w:sz w:val="24"/>
          <w:szCs w:val="24"/>
        </w:rPr>
        <w:t xml:space="preserve"> – Twin Cities (Apple Valley, Minneapolis, St. Paul)</w:t>
      </w:r>
    </w:p>
    <w:p w14:paraId="1568571A" w14:textId="77777777" w:rsidR="00450B07" w:rsidRPr="000C7F58" w:rsidRDefault="00450B07" w:rsidP="00450B07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Colleen Hancock – Central (Arkansaw, LaCrosse, Red Wing, Rochester, Sparta)</w:t>
      </w:r>
    </w:p>
    <w:p w14:paraId="5EE23857" w14:textId="71889EB1" w:rsidR="00450B07" w:rsidRPr="000C7F58" w:rsidRDefault="00450B07" w:rsidP="00450B07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Vern Erickson – South</w:t>
      </w:r>
      <w:r w:rsidR="004F6542">
        <w:rPr>
          <w:rFonts w:cstheme="minorHAnsi"/>
          <w:sz w:val="24"/>
          <w:szCs w:val="24"/>
        </w:rPr>
        <w:t>ern</w:t>
      </w:r>
      <w:r w:rsidR="00A45F40">
        <w:rPr>
          <w:rFonts w:cstheme="minorHAnsi"/>
          <w:sz w:val="24"/>
          <w:szCs w:val="24"/>
        </w:rPr>
        <w:t xml:space="preserve"> </w:t>
      </w:r>
      <w:r w:rsidRPr="000C7F58">
        <w:rPr>
          <w:rFonts w:cstheme="minorHAnsi"/>
          <w:sz w:val="24"/>
          <w:szCs w:val="24"/>
        </w:rPr>
        <w:t>(Beloit/Janesville, Lancaster, Madison, Milwaukee/Wauwatosa, Rockford, Soldiers Grove)</w:t>
      </w:r>
    </w:p>
    <w:p w14:paraId="27984EC7" w14:textId="269620C5" w:rsidR="00450B07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Council Secretary: Matt Davisdon</w:t>
      </w:r>
    </w:p>
    <w:p w14:paraId="24FC83DC" w14:textId="77777777" w:rsidR="003449A8" w:rsidRPr="000C7F58" w:rsidRDefault="003449A8" w:rsidP="003449A8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Mission Center Technology Specialists:  Matt Davisdon (council representative), Jay Hill</w:t>
      </w:r>
    </w:p>
    <w:p w14:paraId="1912F4B9" w14:textId="1FA38697" w:rsidR="00450B07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Spiritual Ministries Team: Connie Lane Lindeen, Jeri Grigg, Gary Elrod</w:t>
      </w:r>
      <w:r w:rsidR="0017562A">
        <w:rPr>
          <w:rFonts w:cstheme="minorHAnsi"/>
          <w:sz w:val="24"/>
          <w:szCs w:val="24"/>
        </w:rPr>
        <w:t>, Sarah Gust</w:t>
      </w:r>
      <w:r w:rsidR="003449A8">
        <w:rPr>
          <w:rFonts w:cstheme="minorHAnsi"/>
          <w:sz w:val="24"/>
          <w:szCs w:val="24"/>
        </w:rPr>
        <w:t>a</w:t>
      </w:r>
      <w:r w:rsidR="0017562A">
        <w:rPr>
          <w:rFonts w:cstheme="minorHAnsi"/>
          <w:sz w:val="24"/>
          <w:szCs w:val="24"/>
        </w:rPr>
        <w:t>fson</w:t>
      </w:r>
    </w:p>
    <w:p w14:paraId="5F6F0507" w14:textId="16A4A0F6" w:rsidR="003B7FC9" w:rsidRPr="000C7F58" w:rsidRDefault="003B7FC9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B7FC9">
        <w:rPr>
          <w:rFonts w:cstheme="minorHAnsi"/>
          <w:sz w:val="24"/>
          <w:szCs w:val="24"/>
        </w:rPr>
        <w:t>Youth Minister(s)</w:t>
      </w:r>
      <w:r>
        <w:rPr>
          <w:rFonts w:cstheme="minorHAnsi"/>
          <w:sz w:val="24"/>
          <w:szCs w:val="24"/>
        </w:rPr>
        <w:t>:</w:t>
      </w:r>
      <w:r w:rsidRPr="003B7FC9">
        <w:rPr>
          <w:rFonts w:cstheme="minorHAnsi"/>
          <w:sz w:val="24"/>
          <w:szCs w:val="24"/>
        </w:rPr>
        <w:t xml:space="preserve"> Taylor and Andrew </w:t>
      </w:r>
      <w:proofErr w:type="spellStart"/>
      <w:r w:rsidRPr="003B7FC9">
        <w:rPr>
          <w:rFonts w:cstheme="minorHAnsi"/>
          <w:sz w:val="24"/>
          <w:szCs w:val="24"/>
        </w:rPr>
        <w:t>Wintermote</w:t>
      </w:r>
      <w:proofErr w:type="spellEnd"/>
    </w:p>
    <w:p w14:paraId="07431B2D" w14:textId="77777777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Mission Center Recorder: Delores Schiefelbein</w:t>
      </w:r>
    </w:p>
    <w:p w14:paraId="34764924" w14:textId="77777777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Mission Center Historian: Dan Kelty</w:t>
      </w:r>
    </w:p>
    <w:p w14:paraId="38E0C1F8" w14:textId="77777777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Mission Center Gathering Ministries Team: Matt Davisdon, Chris Davisdon, Krista Binnicker, Serena Sato (council representative), Paige Warner</w:t>
      </w:r>
    </w:p>
    <w:p w14:paraId="7F211E3A" w14:textId="77777777" w:rsidR="00450B07" w:rsidRPr="000C7F58" w:rsidRDefault="00450B07" w:rsidP="00450B07">
      <w:pPr>
        <w:ind w:left="360"/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Motion to sustain HWMC Leadership Council as a group without objection by Karen Hill.  Motion passed.</w:t>
      </w:r>
    </w:p>
    <w:p w14:paraId="349181EB" w14:textId="77777777" w:rsidR="00450B07" w:rsidRPr="000C7F58" w:rsidRDefault="00450B07" w:rsidP="00450B07">
      <w:pPr>
        <w:pStyle w:val="ListParagraph"/>
        <w:rPr>
          <w:rFonts w:cstheme="minorHAnsi"/>
          <w:sz w:val="24"/>
          <w:szCs w:val="24"/>
        </w:rPr>
      </w:pPr>
    </w:p>
    <w:p w14:paraId="4D31EF1C" w14:textId="77777777" w:rsidR="00450B07" w:rsidRPr="000C7F58" w:rsidRDefault="00450B07" w:rsidP="00450B0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Appointment of Pastors – Karen Hill</w:t>
      </w:r>
    </w:p>
    <w:p w14:paraId="0FAEDDBE" w14:textId="77777777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Non-Resident: Mike Richard – Appointment approved</w:t>
      </w:r>
    </w:p>
    <w:p w14:paraId="427D69F6" w14:textId="77777777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Rochester: Colleen Hancock – Appointment approved</w:t>
      </w:r>
    </w:p>
    <w:p w14:paraId="6056D516" w14:textId="77777777" w:rsidR="00450B07" w:rsidRPr="000C7F58" w:rsidRDefault="00450B07" w:rsidP="00450B07">
      <w:pPr>
        <w:pStyle w:val="ListParagraph"/>
        <w:rPr>
          <w:rFonts w:cstheme="minorHAnsi"/>
          <w:sz w:val="24"/>
          <w:szCs w:val="24"/>
        </w:rPr>
      </w:pPr>
    </w:p>
    <w:p w14:paraId="7E399B35" w14:textId="77777777" w:rsidR="00450B07" w:rsidRPr="000C7F58" w:rsidRDefault="00450B07" w:rsidP="00450B07">
      <w:pPr>
        <w:pStyle w:val="ListParagraph"/>
        <w:rPr>
          <w:rFonts w:cstheme="minorHAnsi"/>
          <w:sz w:val="24"/>
          <w:szCs w:val="24"/>
        </w:rPr>
      </w:pPr>
    </w:p>
    <w:p w14:paraId="030447E1" w14:textId="21637DDC" w:rsidR="00450B07" w:rsidRPr="000C7F58" w:rsidRDefault="00450B07" w:rsidP="00450B0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202</w:t>
      </w:r>
      <w:r w:rsidR="00301733">
        <w:rPr>
          <w:rFonts w:cstheme="minorHAnsi"/>
          <w:sz w:val="24"/>
          <w:szCs w:val="24"/>
        </w:rPr>
        <w:t>1</w:t>
      </w:r>
      <w:r w:rsidRPr="000C7F58">
        <w:rPr>
          <w:rFonts w:cstheme="minorHAnsi"/>
          <w:sz w:val="24"/>
          <w:szCs w:val="24"/>
        </w:rPr>
        <w:t xml:space="preserve"> Mission Center Ministries – Karen Hill</w:t>
      </w:r>
    </w:p>
    <w:p w14:paraId="1503FF1A" w14:textId="2F2D0BBC" w:rsidR="007A2274" w:rsidRDefault="002C152B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2021 Mission Center Calendar review</w:t>
      </w:r>
    </w:p>
    <w:p w14:paraId="6E27EDD5" w14:textId="6BE8FCD9" w:rsidR="002C152B" w:rsidRDefault="002C152B" w:rsidP="002C152B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Special conference 14-16</w:t>
      </w:r>
      <w:r w:rsidR="00785D04">
        <w:rPr>
          <w:rFonts w:cstheme="minorHAnsi"/>
          <w:sz w:val="24"/>
          <w:szCs w:val="24"/>
        </w:rPr>
        <w:t xml:space="preserve"> May 2021</w:t>
      </w:r>
      <w:r>
        <w:rPr>
          <w:rFonts w:cstheme="minorHAnsi"/>
          <w:sz w:val="24"/>
          <w:szCs w:val="24"/>
        </w:rPr>
        <w:t xml:space="preserve"> to review </w:t>
      </w:r>
      <w:r w:rsidR="00785D04">
        <w:rPr>
          <w:rFonts w:cstheme="minorHAnsi"/>
          <w:sz w:val="24"/>
          <w:szCs w:val="24"/>
        </w:rPr>
        <w:t>resolution from St. Paul</w:t>
      </w:r>
    </w:p>
    <w:p w14:paraId="71D360B8" w14:textId="22DDF081" w:rsidR="00BE36F1" w:rsidRDefault="00BE36F1" w:rsidP="002C152B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Fall Conference 23-24 </w:t>
      </w:r>
      <w:r w:rsidR="00785D04">
        <w:rPr>
          <w:rFonts w:cstheme="minorHAnsi"/>
          <w:sz w:val="24"/>
          <w:szCs w:val="24"/>
        </w:rPr>
        <w:t xml:space="preserve">October 2021 in </w:t>
      </w:r>
      <w:r>
        <w:rPr>
          <w:rFonts w:cstheme="minorHAnsi"/>
          <w:sz w:val="24"/>
          <w:szCs w:val="24"/>
        </w:rPr>
        <w:t>Madison Wi.</w:t>
      </w:r>
    </w:p>
    <w:p w14:paraId="76E5383B" w14:textId="445787FB" w:rsidR="00BE36F1" w:rsidRDefault="00BE36F1" w:rsidP="002C152B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Cong</w:t>
      </w:r>
      <w:r w:rsidR="00785D04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egation Deadline </w:t>
      </w:r>
      <w:r w:rsidR="00785D04">
        <w:rPr>
          <w:rFonts w:cstheme="minorHAnsi"/>
          <w:sz w:val="24"/>
          <w:szCs w:val="24"/>
        </w:rPr>
        <w:t xml:space="preserve">for </w:t>
      </w:r>
      <w:r w:rsidR="00C02EC7">
        <w:rPr>
          <w:rFonts w:cstheme="minorHAnsi"/>
          <w:sz w:val="24"/>
          <w:szCs w:val="24"/>
        </w:rPr>
        <w:t>business meetings and reports</w:t>
      </w:r>
      <w:r w:rsidR="00BD3BE7">
        <w:rPr>
          <w:rFonts w:cstheme="minorHAnsi"/>
          <w:sz w:val="24"/>
          <w:szCs w:val="24"/>
        </w:rPr>
        <w:t xml:space="preserve"> to be submitted</w:t>
      </w:r>
      <w:r w:rsidR="00F57EB2">
        <w:rPr>
          <w:rFonts w:cstheme="minorHAnsi"/>
          <w:sz w:val="24"/>
          <w:szCs w:val="24"/>
        </w:rPr>
        <w:t xml:space="preserve"> for </w:t>
      </w:r>
      <w:r w:rsidR="00785D04">
        <w:rPr>
          <w:rFonts w:cstheme="minorHAnsi"/>
          <w:sz w:val="24"/>
          <w:szCs w:val="24"/>
        </w:rPr>
        <w:t>fall conference</w:t>
      </w:r>
      <w:r w:rsidR="009903D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is September 30</w:t>
      </w:r>
      <w:r w:rsidRPr="00BE36F1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2021</w:t>
      </w:r>
    </w:p>
    <w:p w14:paraId="771CD4BE" w14:textId="02D3DE4E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20</w:t>
      </w:r>
      <w:r w:rsidR="00301733">
        <w:rPr>
          <w:rFonts w:cstheme="minorHAnsi"/>
          <w:sz w:val="24"/>
          <w:szCs w:val="24"/>
        </w:rPr>
        <w:t>20</w:t>
      </w:r>
      <w:r w:rsidRPr="000C7F58">
        <w:rPr>
          <w:rFonts w:cstheme="minorHAnsi"/>
          <w:sz w:val="24"/>
          <w:szCs w:val="24"/>
        </w:rPr>
        <w:t xml:space="preserve"> Financial Report YTD – Delores Schiefelbein</w:t>
      </w:r>
    </w:p>
    <w:p w14:paraId="281A6374" w14:textId="51BF7F7F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202</w:t>
      </w:r>
      <w:r w:rsidR="00301733">
        <w:rPr>
          <w:rFonts w:cstheme="minorHAnsi"/>
          <w:sz w:val="24"/>
          <w:szCs w:val="24"/>
        </w:rPr>
        <w:t>1</w:t>
      </w:r>
      <w:r w:rsidRPr="000C7F58">
        <w:rPr>
          <w:rFonts w:cstheme="minorHAnsi"/>
          <w:sz w:val="24"/>
          <w:szCs w:val="24"/>
        </w:rPr>
        <w:t xml:space="preserve"> Mission Center Budget – Delores Schiefelbein </w:t>
      </w:r>
    </w:p>
    <w:p w14:paraId="1766184F" w14:textId="29386CBA" w:rsidR="00450B07" w:rsidRDefault="00450B07" w:rsidP="00450B07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Motion to approve budget of $</w:t>
      </w:r>
      <w:r w:rsidR="00E21B31">
        <w:rPr>
          <w:rFonts w:cstheme="minorHAnsi"/>
          <w:sz w:val="24"/>
          <w:szCs w:val="24"/>
        </w:rPr>
        <w:t>135,400</w:t>
      </w:r>
      <w:r w:rsidRPr="000C7F58">
        <w:rPr>
          <w:rFonts w:cstheme="minorHAnsi"/>
          <w:sz w:val="24"/>
          <w:szCs w:val="24"/>
        </w:rPr>
        <w:t xml:space="preserve"> by </w:t>
      </w:r>
      <w:r w:rsidR="00E21B31">
        <w:rPr>
          <w:rFonts w:cstheme="minorHAnsi"/>
          <w:sz w:val="24"/>
          <w:szCs w:val="24"/>
        </w:rPr>
        <w:t>Tom Swails</w:t>
      </w:r>
      <w:r w:rsidRPr="000C7F58">
        <w:rPr>
          <w:rFonts w:cstheme="minorHAnsi"/>
          <w:sz w:val="24"/>
          <w:szCs w:val="24"/>
        </w:rPr>
        <w:t>. Motion was seconded.  Motion passed.</w:t>
      </w:r>
    </w:p>
    <w:p w14:paraId="74AFDB42" w14:textId="07372BD9" w:rsidR="00335D35" w:rsidRDefault="00335D35" w:rsidP="00335D35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Eagle Lake Grant Fund Balance transfer to Bridge of Hope</w:t>
      </w:r>
      <w:r w:rsidR="002C03D4">
        <w:rPr>
          <w:rFonts w:cstheme="minorHAnsi"/>
          <w:sz w:val="24"/>
          <w:szCs w:val="24"/>
        </w:rPr>
        <w:t xml:space="preserve"> (Found in Brochure </w:t>
      </w:r>
      <w:r w:rsidR="00892A64">
        <w:rPr>
          <w:rFonts w:cstheme="minorHAnsi"/>
          <w:sz w:val="24"/>
          <w:szCs w:val="24"/>
        </w:rPr>
        <w:t>P</w:t>
      </w:r>
      <w:r w:rsidR="002C03D4">
        <w:rPr>
          <w:rFonts w:cstheme="minorHAnsi"/>
          <w:sz w:val="24"/>
          <w:szCs w:val="24"/>
        </w:rPr>
        <w:t>g</w:t>
      </w:r>
      <w:r w:rsidR="00892A64">
        <w:rPr>
          <w:rFonts w:cstheme="minorHAnsi"/>
          <w:sz w:val="24"/>
          <w:szCs w:val="24"/>
        </w:rPr>
        <w:t>.</w:t>
      </w:r>
      <w:r w:rsidR="002C03D4">
        <w:rPr>
          <w:rFonts w:cstheme="minorHAnsi"/>
          <w:sz w:val="24"/>
          <w:szCs w:val="24"/>
        </w:rPr>
        <w:t xml:space="preserve"> 42)</w:t>
      </w:r>
    </w:p>
    <w:p w14:paraId="2D537F7A" w14:textId="19F2CF28" w:rsidR="00335D35" w:rsidRDefault="00335D35" w:rsidP="00335D35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Motion to Approve resolution </w:t>
      </w:r>
      <w:r w:rsidR="002C03D4">
        <w:rPr>
          <w:rFonts w:cstheme="minorHAnsi"/>
          <w:sz w:val="24"/>
          <w:szCs w:val="24"/>
        </w:rPr>
        <w:t>By Joel Trinkle.  Motion was seconded</w:t>
      </w:r>
      <w:r w:rsidR="00DB1E18">
        <w:rPr>
          <w:rFonts w:cstheme="minorHAnsi"/>
          <w:sz w:val="24"/>
          <w:szCs w:val="24"/>
        </w:rPr>
        <w:t xml:space="preserve">. Motion was discussed. </w:t>
      </w:r>
      <w:r w:rsidR="00B86CB3">
        <w:rPr>
          <w:rFonts w:cstheme="minorHAnsi"/>
          <w:sz w:val="24"/>
          <w:szCs w:val="24"/>
        </w:rPr>
        <w:t>Motion Passed</w:t>
      </w:r>
    </w:p>
    <w:p w14:paraId="1301F113" w14:textId="0C3CAB1C" w:rsidR="00B86CB3" w:rsidRDefault="0046332B" w:rsidP="00B86CB3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46332B">
        <w:rPr>
          <w:rFonts w:cstheme="minorHAnsi"/>
          <w:sz w:val="24"/>
          <w:szCs w:val="24"/>
        </w:rPr>
        <w:t>Discretionary Authority to Increase 2020 Bridge of Hope Contribution</w:t>
      </w:r>
      <w:r>
        <w:rPr>
          <w:rFonts w:cstheme="minorHAnsi"/>
          <w:sz w:val="24"/>
          <w:szCs w:val="24"/>
        </w:rPr>
        <w:t xml:space="preserve"> (Found in Brochure Pg. 42)</w:t>
      </w:r>
    </w:p>
    <w:p w14:paraId="2C0F2C69" w14:textId="29640089" w:rsidR="0046332B" w:rsidRDefault="0046332B" w:rsidP="00C738B9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Approve resolution By Joel Trinkle.  Motion was seconded. Motion was discussed. Motion Passed</w:t>
      </w:r>
    </w:p>
    <w:p w14:paraId="7C7553AB" w14:textId="700E6A0F" w:rsidR="00C738B9" w:rsidRDefault="00DB4711" w:rsidP="00DB471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Discussion of </w:t>
      </w:r>
      <w:r w:rsidR="00BA17EF">
        <w:rPr>
          <w:rFonts w:cstheme="minorHAnsi"/>
          <w:sz w:val="24"/>
          <w:szCs w:val="24"/>
        </w:rPr>
        <w:t xml:space="preserve">Recent </w:t>
      </w:r>
      <w:r w:rsidR="00623FA5">
        <w:rPr>
          <w:rFonts w:cstheme="minorHAnsi"/>
          <w:sz w:val="24"/>
          <w:szCs w:val="24"/>
        </w:rPr>
        <w:t xml:space="preserve">guidelines and statements from international Church (Found </w:t>
      </w:r>
      <w:r w:rsidR="001E2180">
        <w:rPr>
          <w:rFonts w:cstheme="minorHAnsi"/>
          <w:sz w:val="24"/>
          <w:szCs w:val="24"/>
        </w:rPr>
        <w:t xml:space="preserve">in Brochure </w:t>
      </w:r>
      <w:r w:rsidR="00623FA5">
        <w:rPr>
          <w:rFonts w:cstheme="minorHAnsi"/>
          <w:sz w:val="24"/>
          <w:szCs w:val="24"/>
        </w:rPr>
        <w:t>Pg. 44-)</w:t>
      </w:r>
    </w:p>
    <w:p w14:paraId="73A2D6F7" w14:textId="14BA866A" w:rsidR="00F50B4C" w:rsidRPr="00C738B9" w:rsidRDefault="00F50B4C" w:rsidP="00DB471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Introduction to the resolution on Baptism </w:t>
      </w:r>
      <w:r w:rsidR="006A05DD">
        <w:rPr>
          <w:rFonts w:cstheme="minorHAnsi"/>
          <w:sz w:val="24"/>
          <w:szCs w:val="24"/>
        </w:rPr>
        <w:t>from</w:t>
      </w:r>
      <w:r>
        <w:rPr>
          <w:rFonts w:cstheme="minorHAnsi"/>
          <w:sz w:val="24"/>
          <w:szCs w:val="24"/>
        </w:rPr>
        <w:t xml:space="preserve"> St. </w:t>
      </w:r>
      <w:r w:rsidR="00015926">
        <w:rPr>
          <w:rFonts w:cstheme="minorHAnsi"/>
          <w:sz w:val="24"/>
          <w:szCs w:val="24"/>
        </w:rPr>
        <w:t>Paul</w:t>
      </w:r>
      <w:r w:rsidR="006A05DD">
        <w:rPr>
          <w:rFonts w:cstheme="minorHAnsi"/>
          <w:sz w:val="24"/>
          <w:szCs w:val="24"/>
        </w:rPr>
        <w:t xml:space="preserve"> congregation by</w:t>
      </w:r>
      <w:r w:rsidR="00015926">
        <w:rPr>
          <w:rFonts w:cstheme="minorHAnsi"/>
          <w:sz w:val="24"/>
          <w:szCs w:val="24"/>
        </w:rPr>
        <w:t xml:space="preserve"> Sandy Newcom </w:t>
      </w:r>
      <w:r w:rsidR="001E2180">
        <w:rPr>
          <w:rFonts w:cstheme="minorHAnsi"/>
          <w:sz w:val="24"/>
          <w:szCs w:val="24"/>
        </w:rPr>
        <w:t>v</w:t>
      </w:r>
      <w:r w:rsidR="00015926">
        <w:rPr>
          <w:rFonts w:cstheme="minorHAnsi"/>
          <w:sz w:val="24"/>
          <w:szCs w:val="24"/>
        </w:rPr>
        <w:t xml:space="preserve">ia Zoom.  Information only, no formal </w:t>
      </w:r>
      <w:r w:rsidR="006A05DD">
        <w:rPr>
          <w:rFonts w:cstheme="minorHAnsi"/>
          <w:sz w:val="24"/>
          <w:szCs w:val="24"/>
        </w:rPr>
        <w:t>actions taken.</w:t>
      </w:r>
    </w:p>
    <w:p w14:paraId="42BF46E5" w14:textId="77777777" w:rsidR="00450B07" w:rsidRPr="000C7F58" w:rsidRDefault="00450B07" w:rsidP="00450B07">
      <w:pPr>
        <w:pStyle w:val="ListParagraph"/>
        <w:ind w:left="360"/>
        <w:rPr>
          <w:rFonts w:cstheme="minorHAnsi"/>
          <w:sz w:val="24"/>
          <w:szCs w:val="24"/>
        </w:rPr>
      </w:pPr>
    </w:p>
    <w:p w14:paraId="3F0FA1DF" w14:textId="77777777" w:rsidR="00450B07" w:rsidRPr="000C7F58" w:rsidRDefault="00450B07" w:rsidP="00450B0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Consideration of Priesthood Calls – Chris Davisdon</w:t>
      </w:r>
    </w:p>
    <w:p w14:paraId="55C1CA51" w14:textId="4D4D332A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 xml:space="preserve">Moment of Blessing provided by </w:t>
      </w:r>
      <w:r w:rsidR="00B94259">
        <w:rPr>
          <w:rFonts w:cstheme="minorHAnsi"/>
          <w:sz w:val="24"/>
          <w:szCs w:val="24"/>
        </w:rPr>
        <w:t>Wendy Brian</w:t>
      </w:r>
    </w:p>
    <w:p w14:paraId="067B6B42" w14:textId="630B77CA" w:rsidR="00450B07" w:rsidRPr="000C7F58" w:rsidRDefault="00024E5B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Apostle Robin Linkhart</w:t>
      </w:r>
      <w:r w:rsidRPr="000C7F58">
        <w:rPr>
          <w:rFonts w:cstheme="minorHAnsi"/>
          <w:sz w:val="24"/>
          <w:szCs w:val="24"/>
        </w:rPr>
        <w:t xml:space="preserve"> </w:t>
      </w:r>
      <w:r w:rsidR="00450B07" w:rsidRPr="000C7F58">
        <w:rPr>
          <w:rFonts w:cstheme="minorHAnsi"/>
          <w:sz w:val="24"/>
          <w:szCs w:val="24"/>
        </w:rPr>
        <w:t>presented the calls from the World Church.</w:t>
      </w:r>
    </w:p>
    <w:p w14:paraId="47CE70AF" w14:textId="0E098D41" w:rsidR="00450B07" w:rsidRPr="000C7F58" w:rsidRDefault="00024E5B" w:rsidP="00450B07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Fay Elder</w:t>
      </w:r>
      <w:r w:rsidR="00450B07" w:rsidRPr="000C7F58">
        <w:rPr>
          <w:rFonts w:cstheme="minorHAnsi"/>
          <w:sz w:val="24"/>
          <w:szCs w:val="24"/>
        </w:rPr>
        <w:t xml:space="preserve"> – Office of </w:t>
      </w:r>
      <w:r w:rsidR="00040CA3">
        <w:rPr>
          <w:rFonts w:cstheme="minorHAnsi"/>
          <w:sz w:val="24"/>
          <w:szCs w:val="24"/>
        </w:rPr>
        <w:t>High Priest</w:t>
      </w:r>
      <w:r w:rsidR="00450B07" w:rsidRPr="000C7F58">
        <w:rPr>
          <w:rFonts w:cstheme="minorHAnsi"/>
          <w:sz w:val="24"/>
          <w:szCs w:val="24"/>
        </w:rPr>
        <w:t>. Motion to approve the call of</w:t>
      </w:r>
      <w:r w:rsidR="00040CA3">
        <w:rPr>
          <w:rFonts w:cstheme="minorHAnsi"/>
          <w:sz w:val="24"/>
          <w:szCs w:val="24"/>
        </w:rPr>
        <w:t xml:space="preserve"> Fay Elder to the Office of High Priest</w:t>
      </w:r>
      <w:r w:rsidR="008E3EEB">
        <w:rPr>
          <w:rFonts w:cstheme="minorHAnsi"/>
          <w:sz w:val="24"/>
          <w:szCs w:val="24"/>
        </w:rPr>
        <w:t xml:space="preserve"> by Becky Turner</w:t>
      </w:r>
      <w:r w:rsidR="00450B07" w:rsidRPr="000C7F58">
        <w:rPr>
          <w:rFonts w:cstheme="minorHAnsi"/>
          <w:sz w:val="24"/>
          <w:szCs w:val="24"/>
        </w:rPr>
        <w:t xml:space="preserve">. Motion was seconded. </w:t>
      </w:r>
      <w:r w:rsidR="00DC0D00">
        <w:rPr>
          <w:rFonts w:cstheme="minorHAnsi"/>
          <w:sz w:val="24"/>
          <w:szCs w:val="24"/>
        </w:rPr>
        <w:t>Fay</w:t>
      </w:r>
      <w:r w:rsidR="00450B07" w:rsidRPr="000C7F58">
        <w:rPr>
          <w:rFonts w:cstheme="minorHAnsi"/>
          <w:sz w:val="24"/>
          <w:szCs w:val="24"/>
        </w:rPr>
        <w:t xml:space="preserve"> spoke to affirm her call. Many spoke from the congregation in support of her call. Motion passed.</w:t>
      </w:r>
    </w:p>
    <w:p w14:paraId="55C5BBC5" w14:textId="49E4D8D7" w:rsidR="00450B07" w:rsidRPr="000C7F58" w:rsidRDefault="00DC0D00" w:rsidP="00450B07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Sarah Gustafson</w:t>
      </w:r>
      <w:r w:rsidR="00450B07" w:rsidRPr="000C7F58">
        <w:rPr>
          <w:rFonts w:cstheme="minorHAnsi"/>
          <w:sz w:val="24"/>
          <w:szCs w:val="24"/>
        </w:rPr>
        <w:t xml:space="preserve"> – Office of </w:t>
      </w:r>
      <w:r>
        <w:rPr>
          <w:rFonts w:cstheme="minorHAnsi"/>
          <w:sz w:val="24"/>
          <w:szCs w:val="24"/>
        </w:rPr>
        <w:t>High Priest Evangelist</w:t>
      </w:r>
      <w:r w:rsidR="00450B07" w:rsidRPr="000C7F58">
        <w:rPr>
          <w:rFonts w:cstheme="minorHAnsi"/>
          <w:sz w:val="24"/>
          <w:szCs w:val="24"/>
        </w:rPr>
        <w:t xml:space="preserve">. Motion to approve the call of </w:t>
      </w:r>
      <w:r w:rsidR="00B4749B">
        <w:rPr>
          <w:rFonts w:cstheme="minorHAnsi"/>
          <w:sz w:val="24"/>
          <w:szCs w:val="24"/>
        </w:rPr>
        <w:t>Sarah Gustafson</w:t>
      </w:r>
      <w:r w:rsidR="00B4749B" w:rsidRPr="000C7F58">
        <w:rPr>
          <w:rFonts w:cstheme="minorHAnsi"/>
          <w:sz w:val="24"/>
          <w:szCs w:val="24"/>
        </w:rPr>
        <w:t xml:space="preserve"> </w:t>
      </w:r>
      <w:r w:rsidR="00450B07" w:rsidRPr="000C7F58">
        <w:rPr>
          <w:rFonts w:cstheme="minorHAnsi"/>
          <w:sz w:val="24"/>
          <w:szCs w:val="24"/>
        </w:rPr>
        <w:t xml:space="preserve">to </w:t>
      </w:r>
      <w:r w:rsidR="00B4749B">
        <w:rPr>
          <w:rFonts w:cstheme="minorHAnsi"/>
          <w:sz w:val="24"/>
          <w:szCs w:val="24"/>
        </w:rPr>
        <w:t>High Priest Evangelist</w:t>
      </w:r>
      <w:r w:rsidR="00450B07" w:rsidRPr="000C7F58">
        <w:rPr>
          <w:rFonts w:cstheme="minorHAnsi"/>
          <w:sz w:val="24"/>
          <w:szCs w:val="24"/>
        </w:rPr>
        <w:t xml:space="preserve"> by</w:t>
      </w:r>
      <w:r w:rsidR="00B4749B">
        <w:rPr>
          <w:rFonts w:cstheme="minorHAnsi"/>
          <w:sz w:val="24"/>
          <w:szCs w:val="24"/>
        </w:rPr>
        <w:t xml:space="preserve"> </w:t>
      </w:r>
      <w:r w:rsidR="007427A5">
        <w:rPr>
          <w:rFonts w:cstheme="minorHAnsi"/>
          <w:sz w:val="24"/>
          <w:szCs w:val="24"/>
        </w:rPr>
        <w:t>Becky Turner</w:t>
      </w:r>
      <w:r w:rsidR="00450B07" w:rsidRPr="000C7F58">
        <w:rPr>
          <w:rFonts w:cstheme="minorHAnsi"/>
          <w:sz w:val="24"/>
          <w:szCs w:val="24"/>
        </w:rPr>
        <w:t xml:space="preserve">. Motion was seconded. </w:t>
      </w:r>
      <w:r w:rsidR="00B4749B">
        <w:rPr>
          <w:rFonts w:cstheme="minorHAnsi"/>
          <w:sz w:val="24"/>
          <w:szCs w:val="24"/>
        </w:rPr>
        <w:t xml:space="preserve"> Sarah</w:t>
      </w:r>
      <w:r w:rsidR="00450B07" w:rsidRPr="000C7F58">
        <w:rPr>
          <w:rFonts w:cstheme="minorHAnsi"/>
          <w:sz w:val="24"/>
          <w:szCs w:val="24"/>
        </w:rPr>
        <w:t xml:space="preserve"> spoke to affirm h</w:t>
      </w:r>
      <w:r w:rsidR="00B4749B">
        <w:rPr>
          <w:rFonts w:cstheme="minorHAnsi"/>
          <w:sz w:val="24"/>
          <w:szCs w:val="24"/>
        </w:rPr>
        <w:t>er</w:t>
      </w:r>
      <w:r w:rsidR="00450B07" w:rsidRPr="000C7F58">
        <w:rPr>
          <w:rFonts w:cstheme="minorHAnsi"/>
          <w:sz w:val="24"/>
          <w:szCs w:val="24"/>
        </w:rPr>
        <w:t xml:space="preserve"> call. Many spoke from the congregation in support of h</w:t>
      </w:r>
      <w:r w:rsidR="00B4749B">
        <w:rPr>
          <w:rFonts w:cstheme="minorHAnsi"/>
          <w:sz w:val="24"/>
          <w:szCs w:val="24"/>
        </w:rPr>
        <w:t>er</w:t>
      </w:r>
      <w:r w:rsidR="00450B07" w:rsidRPr="000C7F58">
        <w:rPr>
          <w:rFonts w:cstheme="minorHAnsi"/>
          <w:sz w:val="24"/>
          <w:szCs w:val="24"/>
        </w:rPr>
        <w:t xml:space="preserve"> call. Motion passed.</w:t>
      </w:r>
    </w:p>
    <w:p w14:paraId="1DC15860" w14:textId="77777777" w:rsidR="00450B07" w:rsidRPr="000C7F58" w:rsidRDefault="00450B07" w:rsidP="00450B07">
      <w:pPr>
        <w:pStyle w:val="ListParagraph"/>
        <w:rPr>
          <w:rFonts w:cstheme="minorHAnsi"/>
          <w:sz w:val="24"/>
          <w:szCs w:val="24"/>
        </w:rPr>
      </w:pPr>
    </w:p>
    <w:p w14:paraId="1D680C41" w14:textId="77777777" w:rsidR="00450B07" w:rsidRPr="000C7F58" w:rsidRDefault="00450B07" w:rsidP="00450B0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New Business – Chris Davisdon</w:t>
      </w:r>
    </w:p>
    <w:p w14:paraId="3BAAE7FD" w14:textId="77777777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No new business.</w:t>
      </w:r>
    </w:p>
    <w:p w14:paraId="2692AE9A" w14:textId="77777777" w:rsidR="00450B07" w:rsidRPr="000C7F58" w:rsidRDefault="00450B07" w:rsidP="00450B07">
      <w:pPr>
        <w:rPr>
          <w:rFonts w:cstheme="minorHAnsi"/>
          <w:sz w:val="24"/>
          <w:szCs w:val="24"/>
        </w:rPr>
      </w:pPr>
    </w:p>
    <w:p w14:paraId="64410DAE" w14:textId="77777777" w:rsidR="00450B07" w:rsidRPr="000C7F58" w:rsidRDefault="00450B07" w:rsidP="00450B0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>Adjournment – Chris Davisdon</w:t>
      </w:r>
    </w:p>
    <w:p w14:paraId="2EB6ADD8" w14:textId="51EAA118" w:rsidR="00450B07" w:rsidRPr="000C7F58" w:rsidRDefault="00450B07" w:rsidP="00450B0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 xml:space="preserve">Meeting was adjourned at </w:t>
      </w:r>
      <w:r w:rsidR="00C173D3">
        <w:rPr>
          <w:rFonts w:cstheme="minorHAnsi"/>
          <w:sz w:val="24"/>
          <w:szCs w:val="24"/>
        </w:rPr>
        <w:t>6</w:t>
      </w:r>
      <w:r w:rsidRPr="000C7F58">
        <w:rPr>
          <w:rFonts w:cstheme="minorHAnsi"/>
          <w:sz w:val="24"/>
          <w:szCs w:val="24"/>
        </w:rPr>
        <w:t>:</w:t>
      </w:r>
      <w:r w:rsidR="00C173D3">
        <w:rPr>
          <w:rFonts w:cstheme="minorHAnsi"/>
          <w:sz w:val="24"/>
          <w:szCs w:val="24"/>
        </w:rPr>
        <w:t>24</w:t>
      </w:r>
      <w:r w:rsidRPr="000C7F58">
        <w:rPr>
          <w:rFonts w:cstheme="minorHAnsi"/>
          <w:sz w:val="24"/>
          <w:szCs w:val="24"/>
        </w:rPr>
        <w:t>pm</w:t>
      </w:r>
    </w:p>
    <w:p w14:paraId="313804F2" w14:textId="1BC5F5CA" w:rsidR="00450B07" w:rsidRPr="000C7F58" w:rsidRDefault="00450B07" w:rsidP="00450B07">
      <w:pPr>
        <w:rPr>
          <w:rFonts w:cstheme="minorHAnsi"/>
          <w:sz w:val="24"/>
          <w:szCs w:val="24"/>
        </w:rPr>
      </w:pPr>
      <w:r w:rsidRPr="000C7F58">
        <w:rPr>
          <w:rFonts w:cstheme="minorHAnsi"/>
          <w:sz w:val="24"/>
          <w:szCs w:val="24"/>
        </w:rPr>
        <w:t xml:space="preserve">Respectfully Submitted – </w:t>
      </w:r>
      <w:r w:rsidR="00363174">
        <w:rPr>
          <w:rFonts w:cstheme="minorHAnsi"/>
          <w:sz w:val="24"/>
          <w:szCs w:val="24"/>
        </w:rPr>
        <w:t>Matt Davisdon</w:t>
      </w:r>
      <w:r w:rsidRPr="000C7F58">
        <w:rPr>
          <w:rFonts w:cstheme="minorHAnsi"/>
          <w:sz w:val="24"/>
          <w:szCs w:val="24"/>
        </w:rPr>
        <w:t>, H</w:t>
      </w:r>
      <w:r w:rsidR="00363174">
        <w:rPr>
          <w:rFonts w:cstheme="minorHAnsi"/>
          <w:sz w:val="24"/>
          <w:szCs w:val="24"/>
        </w:rPr>
        <w:t xml:space="preserve">eadwaters Mission Center </w:t>
      </w:r>
      <w:r w:rsidRPr="000C7F58">
        <w:rPr>
          <w:rFonts w:cstheme="minorHAnsi"/>
          <w:sz w:val="24"/>
          <w:szCs w:val="24"/>
        </w:rPr>
        <w:t>Secretary</w:t>
      </w:r>
    </w:p>
    <w:p w14:paraId="1A9AD429" w14:textId="6E83C955" w:rsidR="00E11E55" w:rsidRPr="00002C4F" w:rsidRDefault="00002C4F">
      <w:pPr>
        <w:rPr>
          <w:sz w:val="24"/>
          <w:szCs w:val="24"/>
        </w:rPr>
      </w:pPr>
      <w:r w:rsidRPr="00002C4F">
        <w:rPr>
          <w:sz w:val="24"/>
          <w:szCs w:val="24"/>
        </w:rPr>
        <w:t>Approved 5</w:t>
      </w:r>
      <w:r w:rsidRPr="00002C4F">
        <w:rPr>
          <w:sz w:val="24"/>
          <w:szCs w:val="24"/>
          <w:vertAlign w:val="superscript"/>
        </w:rPr>
        <w:t>th</w:t>
      </w:r>
      <w:r w:rsidRPr="00002C4F">
        <w:rPr>
          <w:sz w:val="24"/>
          <w:szCs w:val="24"/>
        </w:rPr>
        <w:t xml:space="preserve"> November</w:t>
      </w:r>
      <w:r>
        <w:rPr>
          <w:sz w:val="24"/>
          <w:szCs w:val="24"/>
        </w:rPr>
        <w:t>,2020</w:t>
      </w:r>
      <w:r w:rsidRPr="00002C4F">
        <w:rPr>
          <w:sz w:val="24"/>
          <w:szCs w:val="24"/>
        </w:rPr>
        <w:t xml:space="preserve"> Via Zoom</w:t>
      </w:r>
      <w:r w:rsidR="00FA5150">
        <w:rPr>
          <w:sz w:val="24"/>
          <w:szCs w:val="24"/>
        </w:rPr>
        <w:t xml:space="preserve"> by Mission Center Council</w:t>
      </w:r>
    </w:p>
    <w:sectPr w:rsidR="00E11E55" w:rsidRPr="00002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B10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07"/>
    <w:rsid w:val="00002C4F"/>
    <w:rsid w:val="00015926"/>
    <w:rsid w:val="00024E5B"/>
    <w:rsid w:val="00040CA3"/>
    <w:rsid w:val="000473AC"/>
    <w:rsid w:val="0009218E"/>
    <w:rsid w:val="00104E53"/>
    <w:rsid w:val="001569AB"/>
    <w:rsid w:val="0017562A"/>
    <w:rsid w:val="001E2180"/>
    <w:rsid w:val="00264FB3"/>
    <w:rsid w:val="002C03D4"/>
    <w:rsid w:val="002C152B"/>
    <w:rsid w:val="00301733"/>
    <w:rsid w:val="00335D35"/>
    <w:rsid w:val="003449A8"/>
    <w:rsid w:val="00363174"/>
    <w:rsid w:val="003B7FC9"/>
    <w:rsid w:val="00450B07"/>
    <w:rsid w:val="0046332B"/>
    <w:rsid w:val="004B4770"/>
    <w:rsid w:val="004F6542"/>
    <w:rsid w:val="00576DFE"/>
    <w:rsid w:val="00623FA5"/>
    <w:rsid w:val="00630BF1"/>
    <w:rsid w:val="006A05DD"/>
    <w:rsid w:val="006A3F0A"/>
    <w:rsid w:val="007427A5"/>
    <w:rsid w:val="0074449D"/>
    <w:rsid w:val="00785D04"/>
    <w:rsid w:val="007A2274"/>
    <w:rsid w:val="00892A64"/>
    <w:rsid w:val="008E3EEB"/>
    <w:rsid w:val="008F56F3"/>
    <w:rsid w:val="00950DBB"/>
    <w:rsid w:val="00960C79"/>
    <w:rsid w:val="009903D4"/>
    <w:rsid w:val="009D5BD0"/>
    <w:rsid w:val="00A45F40"/>
    <w:rsid w:val="00B4749B"/>
    <w:rsid w:val="00B86CB3"/>
    <w:rsid w:val="00B94259"/>
    <w:rsid w:val="00BA17EF"/>
    <w:rsid w:val="00BD3BE7"/>
    <w:rsid w:val="00BE36F1"/>
    <w:rsid w:val="00C02EC7"/>
    <w:rsid w:val="00C04AF5"/>
    <w:rsid w:val="00C173D3"/>
    <w:rsid w:val="00C738B9"/>
    <w:rsid w:val="00CC0CEB"/>
    <w:rsid w:val="00D726EB"/>
    <w:rsid w:val="00DB1E18"/>
    <w:rsid w:val="00DB4711"/>
    <w:rsid w:val="00DC0D00"/>
    <w:rsid w:val="00E21B31"/>
    <w:rsid w:val="00EA76C1"/>
    <w:rsid w:val="00F50B4C"/>
    <w:rsid w:val="00F57EB2"/>
    <w:rsid w:val="00FA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AAE8C"/>
  <w15:chartTrackingRefBased/>
  <w15:docId w15:val="{861BA55E-6370-4458-BD01-57D43932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07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50B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218E"/>
    <w:pPr>
      <w:keepNext/>
      <w:keepLines/>
      <w:spacing w:before="40"/>
      <w:ind w:left="7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21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50B07"/>
    <w:rPr>
      <w:rFonts w:asciiTheme="majorHAnsi" w:eastAsiaTheme="majorEastAsia" w:hAnsiTheme="majorHAnsi" w:cstheme="majorBidi"/>
      <w:b/>
      <w:color w:val="002060"/>
      <w:sz w:val="32"/>
      <w:szCs w:val="32"/>
    </w:rPr>
  </w:style>
  <w:style w:type="paragraph" w:styleId="ListParagraph">
    <w:name w:val="List Paragraph"/>
    <w:basedOn w:val="Normal"/>
    <w:uiPriority w:val="34"/>
    <w:qFormat/>
    <w:rsid w:val="00450B07"/>
    <w:pPr>
      <w:spacing w:after="160"/>
      <w:ind w:left="720"/>
      <w:contextualSpacing/>
    </w:pPr>
  </w:style>
  <w:style w:type="character" w:customStyle="1" w:styleId="normaltextrun">
    <w:name w:val="normaltextrun"/>
    <w:basedOn w:val="DefaultParagraphFont"/>
    <w:rsid w:val="00450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364CE0F6EC440ACD0D8BFA7B3FE71" ma:contentTypeVersion="12" ma:contentTypeDescription="Create a new document." ma:contentTypeScope="" ma:versionID="1c86829d17bc0fdfbf829931be7ac868">
  <xsd:schema xmlns:xsd="http://www.w3.org/2001/XMLSchema" xmlns:xs="http://www.w3.org/2001/XMLSchema" xmlns:p="http://schemas.microsoft.com/office/2006/metadata/properties" xmlns:ns2="d5406aeb-081b-4fb1-83d4-b0dbc81355ab" xmlns:ns3="cbbefb87-34d9-4d60-b65c-67be8b0a7688" targetNamespace="http://schemas.microsoft.com/office/2006/metadata/properties" ma:root="true" ma:fieldsID="7bddf33846379ecab8ca171616e45937" ns2:_="" ns3:_="">
    <xsd:import namespace="d5406aeb-081b-4fb1-83d4-b0dbc81355ab"/>
    <xsd:import namespace="cbbefb87-34d9-4d60-b65c-67be8b0a7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06aeb-081b-4fb1-83d4-b0dbc8135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fb87-34d9-4d60-b65c-67be8b0a7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C803B-6AEF-4845-82FF-C64C1D25CF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8B2EA4-05C2-44A7-8415-56A0EB022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3D586-4239-4D71-875C-49D4EBCEF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06aeb-081b-4fb1-83d4-b0dbc81355ab"/>
    <ds:schemaRef ds:uri="cbbefb87-34d9-4d60-b65c-67be8b0a7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771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Davisdon</dc:creator>
  <cp:keywords/>
  <dc:description/>
  <cp:lastModifiedBy>Matt Davisdon</cp:lastModifiedBy>
  <cp:revision>57</cp:revision>
  <dcterms:created xsi:type="dcterms:W3CDTF">2020-10-24T18:41:00Z</dcterms:created>
  <dcterms:modified xsi:type="dcterms:W3CDTF">2020-11-06T01:29:00Z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0x010100A56364CE0F6EC440ACD0D8BFA7B3FE71</vt:lpwstr>
  </property>
</Properties>
</file>